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69" w:rsidRDefault="00486E69" w:rsidP="00486E69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486E69" w:rsidRDefault="00486E69" w:rsidP="00486E69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486E69" w:rsidRDefault="00486E69" w:rsidP="00486E69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486E69" w:rsidRDefault="00EA0878" w:rsidP="00486E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CLASS </w:t>
      </w:r>
      <w:r w:rsidR="00486E69"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:rsidR="00486E69" w:rsidRDefault="00486E69" w:rsidP="00486E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4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2816"/>
        <w:gridCol w:w="2959"/>
        <w:gridCol w:w="2981"/>
        <w:gridCol w:w="3271"/>
      </w:tblGrid>
      <w:tr w:rsidR="00007C92">
        <w:trPr>
          <w:trHeight w:val="471"/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816" w:type="dxa"/>
            <w:shd w:val="clear" w:color="auto" w:fill="D9D9D9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I</w:t>
            </w:r>
          </w:p>
        </w:tc>
        <w:tc>
          <w:tcPr>
            <w:tcW w:w="2959" w:type="dxa"/>
            <w:shd w:val="clear" w:color="auto" w:fill="D9D9D9"/>
            <w:vAlign w:val="center"/>
          </w:tcPr>
          <w:p w:rsidR="00007C92" w:rsidRDefault="00EA0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 TEST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II</w:t>
            </w:r>
          </w:p>
        </w:tc>
        <w:tc>
          <w:tcPr>
            <w:tcW w:w="3271" w:type="dxa"/>
            <w:shd w:val="clear" w:color="auto" w:fill="D9D9D9"/>
            <w:vAlign w:val="center"/>
          </w:tcPr>
          <w:p w:rsidR="00007C92" w:rsidRDefault="00EA08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MOCK TEST</w:t>
            </w:r>
          </w:p>
        </w:tc>
      </w:tr>
      <w:tr w:rsidR="001669CD" w:rsidTr="00EB2FB4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LANGUAGE</w:t>
            </w:r>
          </w:p>
        </w:tc>
        <w:tc>
          <w:tcPr>
            <w:tcW w:w="2816" w:type="dxa"/>
            <w:shd w:val="clear" w:color="auto" w:fill="auto"/>
          </w:tcPr>
          <w:p w:rsidR="001669CD" w:rsidRPr="00026E6D" w:rsidRDefault="001669CD" w:rsidP="00026E6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(argumentative, narrative, descriptive)</w:t>
            </w:r>
          </w:p>
          <w:p w:rsidR="001669CD" w:rsidRPr="00026E6D" w:rsidRDefault="001669CD" w:rsidP="00026E6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Prepositions</w:t>
            </w:r>
          </w:p>
          <w:p w:rsidR="001669CD" w:rsidRPr="00026E6D" w:rsidRDefault="001669CD" w:rsidP="00026E6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Tense</w:t>
            </w:r>
          </w:p>
          <w:p w:rsidR="001669CD" w:rsidRPr="00026E6D" w:rsidRDefault="001669CD" w:rsidP="00026E6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  <w:p w:rsidR="001669CD" w:rsidRPr="00026E6D" w:rsidRDefault="001669CD" w:rsidP="00026E6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Notice</w:t>
            </w:r>
          </w:p>
          <w:p w:rsidR="001669CD" w:rsidRDefault="001669CD" w:rsidP="00026E6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Joining the sentences without </w:t>
            </w:r>
            <w:proofErr w:type="spellStart"/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but , so</w:t>
            </w:r>
          </w:p>
        </w:tc>
        <w:tc>
          <w:tcPr>
            <w:tcW w:w="2959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1669CD" w:rsidRDefault="001669CD" w:rsidP="001669C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(story-writing and picture composition)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[Demonstration- picture composition]</w:t>
            </w:r>
          </w:p>
          <w:p w:rsidR="001669CD" w:rsidRDefault="001669CD" w:rsidP="001669C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Transformation of sentences </w:t>
            </w:r>
          </w:p>
          <w:p w:rsidR="001669CD" w:rsidRDefault="001669CD" w:rsidP="001669C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(informal and formal)</w:t>
            </w:r>
          </w:p>
          <w:p w:rsidR="001669CD" w:rsidRDefault="001669CD" w:rsidP="001669CD">
            <w:pPr>
              <w:pStyle w:val="normal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Project: Argumentative essay</w:t>
            </w:r>
          </w:p>
        </w:tc>
        <w:tc>
          <w:tcPr>
            <w:tcW w:w="2981" w:type="dxa"/>
            <w:shd w:val="clear" w:color="auto" w:fill="auto"/>
          </w:tcPr>
          <w:p w:rsidR="001669CD" w:rsidRPr="00026E6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  <w:p w:rsidR="001669CD" w:rsidRPr="00026E6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Notice</w:t>
            </w:r>
          </w:p>
          <w:p w:rsidR="001669CD" w:rsidRPr="00026E6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Transformation of sentences (Do as directed)</w:t>
            </w:r>
          </w:p>
          <w:p w:rsidR="001669CD" w:rsidRPr="00026E6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(formal and informal)</w:t>
            </w:r>
          </w:p>
          <w:p w:rsidR="001669CD" w:rsidRPr="00026E6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Prepositions</w:t>
            </w:r>
          </w:p>
          <w:p w:rsidR="001669CD" w:rsidRPr="00026E6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Tense</w:t>
            </w:r>
          </w:p>
          <w:p w:rsidR="001669C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(all types)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[Demonstration- picture composition]</w:t>
            </w:r>
          </w:p>
        </w:tc>
        <w:tc>
          <w:tcPr>
            <w:tcW w:w="3271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II</w:t>
            </w:r>
          </w:p>
          <w:p w:rsidR="001669C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</w:t>
            </w:r>
          </w:p>
          <w:p w:rsidR="001669CD" w:rsidRDefault="001669CD" w:rsidP="001669CD">
            <w:pPr>
              <w:pStyle w:val="normal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Joining the sentences without using and, but, so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Project: Story-writing</w:t>
            </w:r>
          </w:p>
        </w:tc>
      </w:tr>
      <w:tr w:rsidR="001669CD" w:rsidTr="00EB2FB4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LITERATURE</w:t>
            </w:r>
          </w:p>
        </w:tc>
        <w:tc>
          <w:tcPr>
            <w:tcW w:w="2816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Haunted House - HW Longfellow (poem)</w:t>
            </w:r>
          </w:p>
          <w:p w:rsidR="001669CD" w:rsidRDefault="001669CD" w:rsidP="001669CD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Glove and the Lions- Leigh Hunt (poem)</w:t>
            </w:r>
          </w:p>
          <w:p w:rsidR="001669CD" w:rsidRDefault="001669CD" w:rsidP="001669CD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With the Photographer-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Stephen Leacock (prose)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Julius Caesar  - Act III Scene I +II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Whole syllabus of Assessment I</w:t>
            </w:r>
          </w:p>
          <w:p w:rsidR="001669CD" w:rsidRDefault="001669CD" w:rsidP="001669CD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Elevator – William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Sleator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(prose)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Default="001669CD" w:rsidP="001669CD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Girl Who Can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Aidoo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(prose)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Default="001669CD" w:rsidP="001669CD">
            <w:pPr>
              <w:pStyle w:val="normal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Pedestrian – Ray Bradbury (prose)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Julius Caesar  - Act III + Act IV Scene I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– Draw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upacomparison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between the character from The Girl Who Can and another noteworthy character from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Aidoo’s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works which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consists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similar portrayal.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When Great Trees fall- Maya Angelou (poem)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1669CD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Considerable Speck – Robert Frost (poem)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Julius Caesar  -  Act IV+ Act V Scene I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[Whole syllabus of X ]</w:t>
            </w:r>
          </w:p>
          <w:p w:rsidR="001669CD" w:rsidRDefault="001669CD" w:rsidP="001669CD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Last Lesson – Alphonse Daudet (prose)</w:t>
            </w:r>
          </w:p>
          <w:p w:rsidR="001669CD" w:rsidRDefault="001669CD" w:rsidP="001669CD">
            <w:pPr>
              <w:pStyle w:val="normal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Power of Music 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Sukumar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 (poem)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Julius Caesar  -  Act III+ IV+ Act V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Project–Fate vs. free will in the play Julius Caesar.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9CD" w:rsidTr="00C66B7C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2816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Climate of India</w:t>
            </w:r>
          </w:p>
          <w:p w:rsidR="001669CD" w:rsidRDefault="001669CD" w:rsidP="001669CD">
            <w:pPr>
              <w:pStyle w:val="normal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Resources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Map of India: </w:t>
            </w:r>
          </w:p>
          <w:p w:rsidR="001669CD" w:rsidRDefault="001669CD" w:rsidP="001669CD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Mountains, Peaks and Plateaus</w:t>
            </w:r>
          </w:p>
          <w:p w:rsidR="001669CD" w:rsidRDefault="001669CD" w:rsidP="001669CD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Plains</w:t>
            </w:r>
          </w:p>
          <w:p w:rsidR="001669CD" w:rsidRDefault="001669CD" w:rsidP="001669CD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Desert</w:t>
            </w:r>
          </w:p>
          <w:p w:rsidR="001669CD" w:rsidRDefault="001669CD" w:rsidP="001669CD">
            <w:pPr>
              <w:pStyle w:val="normal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syllabus of Assessment </w:t>
            </w:r>
          </w:p>
          <w:p w:rsidR="001669CD" w:rsidRDefault="001669CD" w:rsidP="001669CD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Vegetation</w:t>
            </w:r>
          </w:p>
          <w:p w:rsidR="001669CD" w:rsidRDefault="001669CD" w:rsidP="001669CD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Resources</w:t>
            </w:r>
          </w:p>
          <w:p w:rsidR="001669CD" w:rsidRDefault="001669CD" w:rsidP="001669CD">
            <w:pPr>
              <w:pStyle w:val="normal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Mineral and Energy Resources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Map of India: </w:t>
            </w:r>
          </w:p>
          <w:p w:rsidR="001669CD" w:rsidRDefault="001669CD" w:rsidP="001669CD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 Bodies</w:t>
            </w:r>
          </w:p>
          <w:p w:rsidR="001669CD" w:rsidRDefault="001669CD" w:rsidP="001669CD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Passes</w:t>
            </w:r>
          </w:p>
          <w:p w:rsidR="001669CD" w:rsidRDefault="001669CD" w:rsidP="001669CD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Latitudes and Longitudes</w:t>
            </w:r>
          </w:p>
          <w:p w:rsidR="001669CD" w:rsidRDefault="001669CD" w:rsidP="001669CD">
            <w:pPr>
              <w:pStyle w:val="normal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Direction of winds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Project: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Environment: Wildlife conservation efforts in India with special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refrence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Kaziranga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Sunderban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Agriculture</w:t>
            </w:r>
          </w:p>
          <w:p w:rsidR="001669CD" w:rsidRDefault="001669CD" w:rsidP="001669CD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 of Industries</w:t>
            </w:r>
          </w:p>
          <w:p w:rsidR="001669CD" w:rsidRDefault="001669CD" w:rsidP="001669CD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</w:t>
            </w:r>
          </w:p>
          <w:p w:rsidR="001669CD" w:rsidRDefault="001669CD" w:rsidP="001669CD">
            <w:pPr>
              <w:pStyle w:val="normal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Waste Management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Map of India: </w:t>
            </w:r>
          </w:p>
          <w:p w:rsidR="001669CD" w:rsidRDefault="001669CD" w:rsidP="001669CD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Distribution of minerals</w:t>
            </w:r>
          </w:p>
          <w:p w:rsidR="001669CD" w:rsidRDefault="001669CD" w:rsidP="001669CD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Soil distribution</w:t>
            </w:r>
          </w:p>
          <w:p w:rsidR="001669CD" w:rsidRDefault="001669CD" w:rsidP="001669CD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Cities</w:t>
            </w:r>
          </w:p>
          <w:p w:rsidR="001669CD" w:rsidRDefault="001669CD" w:rsidP="001669CD">
            <w:pPr>
              <w:pStyle w:val="normal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91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Population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Practical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Interpretation of Topographical Map 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SYLLABUS</w:t>
            </w:r>
          </w:p>
          <w:p w:rsidR="001669CD" w:rsidRDefault="001669CD" w:rsidP="00BF738B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(As per CISCE </w:t>
            </w:r>
            <w:r w:rsidR="00BF73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recommendation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EVS</w:t>
            </w:r>
          </w:p>
        </w:tc>
        <w:tc>
          <w:tcPr>
            <w:tcW w:w="2816" w:type="dxa"/>
            <w:shd w:val="clear" w:color="auto" w:fill="auto"/>
          </w:tcPr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 Controlling Air Pollution</w:t>
            </w:r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Ch-2. Addressing </w:t>
            </w: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population</w:t>
            </w:r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Ch-3 Managing the urban environment</w:t>
            </w:r>
          </w:p>
        </w:tc>
        <w:tc>
          <w:tcPr>
            <w:tcW w:w="2959" w:type="dxa"/>
            <w:shd w:val="clear" w:color="auto" w:fill="auto"/>
          </w:tcPr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Ch- 1,2,3 +</w:t>
            </w: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Ch- 4 Managing soil and land</w:t>
            </w: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Ch-5 Food</w:t>
            </w: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Ch-6 Biodiversity</w:t>
            </w: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Ch-7 Energy</w:t>
            </w: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PROJECT: Biodiversity</w:t>
            </w:r>
          </w:p>
        </w:tc>
        <w:tc>
          <w:tcPr>
            <w:tcW w:w="2981" w:type="dxa"/>
            <w:shd w:val="clear" w:color="auto" w:fill="auto"/>
          </w:tcPr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Ch-8 Waste</w:t>
            </w:r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Ch-9 Environment and Development</w:t>
            </w:r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Ch-10 Towards a Sustainable Future. </w:t>
            </w:r>
          </w:p>
        </w:tc>
        <w:tc>
          <w:tcPr>
            <w:tcW w:w="3271" w:type="dxa"/>
            <w:shd w:val="clear" w:color="auto" w:fill="auto"/>
          </w:tcPr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Full syllabus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COMPUTER APPLICATIONS</w:t>
            </w:r>
          </w:p>
        </w:tc>
        <w:tc>
          <w:tcPr>
            <w:tcW w:w="2816" w:type="dxa"/>
            <w:shd w:val="clear" w:color="auto" w:fill="auto"/>
          </w:tcPr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1. Revision of Class IX Syllabus.(Days 4)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2. Class as the Basic of all Computation.(Days 3)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3. User –defined Methods.(Days 6)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4. Constructors.(Days 7)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5. Library classes.(Days 5)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Practical:(</w:t>
            </w:r>
            <w:proofErr w:type="spellStart"/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i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  <w:szCs w:val="32"/>
              </w:rPr>
              <w:t xml:space="preserve">)User defined methods,(ii) Constructors.(Days 4) 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59" w:type="dxa"/>
            <w:shd w:val="clear" w:color="auto" w:fill="auto"/>
          </w:tcPr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Encapsulation(Days 5)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7. Arrays( Days 5)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8. Practical program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proofErr w:type="spellStart"/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i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) User defined methods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(ii)Constructors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(iii) Library classes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(iv) Encapsulation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(v) Arrays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(vi)String handling(Days 15)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Practical:(</w:t>
            </w:r>
            <w:proofErr w:type="spellStart"/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i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) Library classes,(ii)Encapsulation,(iii)Arrays(Days 15)</w:t>
            </w:r>
          </w:p>
          <w:p w:rsidR="001669CD" w:rsidRPr="001669CD" w:rsidRDefault="001669CD" w:rsidP="001669C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2981" w:type="dxa"/>
            <w:shd w:val="clear" w:color="auto" w:fill="auto"/>
          </w:tcPr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8. String handling(Days 5)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Practical:(</w:t>
            </w:r>
            <w:proofErr w:type="spellStart"/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i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)String handling(Days 5)</w:t>
            </w:r>
          </w:p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9. Syllabus of Assessment 1, PRE-TEST and Assessment 2(Days 18)</w:t>
            </w:r>
          </w:p>
          <w:p w:rsidR="001669CD" w:rsidRPr="001669CD" w:rsidRDefault="001669CD" w:rsidP="001669C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271" w:type="dxa"/>
            <w:shd w:val="clear" w:color="auto" w:fill="auto"/>
          </w:tcPr>
          <w:p w:rsidR="001669CD" w:rsidRPr="001669CD" w:rsidRDefault="001669CD" w:rsidP="001669CD">
            <w:pPr>
              <w:pStyle w:val="normal0"/>
              <w:spacing w:after="200"/>
              <w:rPr>
                <w:rFonts w:ascii="Times New Roman" w:hAnsi="Times New Roman" w:cs="Times New Roman"/>
                <w:sz w:val="24"/>
                <w:szCs w:val="32"/>
              </w:rPr>
            </w:pPr>
            <w:r w:rsidRPr="001669CD">
              <w:rPr>
                <w:rFonts w:ascii="Times New Roman" w:hAnsi="Times New Roman" w:cs="Times New Roman"/>
                <w:sz w:val="24"/>
                <w:szCs w:val="32"/>
              </w:rPr>
              <w:t>Full syllabus Project and Practical.</w:t>
            </w:r>
          </w:p>
          <w:p w:rsidR="001669CD" w:rsidRPr="001669CD" w:rsidRDefault="001669CD" w:rsidP="001669C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BENGALI </w:t>
            </w:r>
          </w:p>
        </w:tc>
        <w:tc>
          <w:tcPr>
            <w:tcW w:w="2816" w:type="dxa"/>
            <w:shd w:val="clear" w:color="auto" w:fill="auto"/>
          </w:tcPr>
          <w:p w:rsidR="008D0D17" w:rsidRPr="008D0D17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Assessment I</w:t>
            </w:r>
          </w:p>
          <w:p w:rsidR="008D0D17" w:rsidRPr="008D0D17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গল্প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অসহযোগী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</w:p>
          <w:p w:rsidR="008D0D17" w:rsidRPr="008D0D17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কবিতা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রবীন্দ্রনাথের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প্রতি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বাবু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বলেন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</w:p>
          <w:p w:rsidR="008D0D17" w:rsidRPr="008D0D17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চাঁদের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পাহাড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় –৬, ৭,  ৮</w:t>
            </w:r>
          </w:p>
          <w:p w:rsidR="001669CD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ব্যাকরণ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সাধু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চলিত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শুদ্ধ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অশুদ্ধ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বানান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বাগধারা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ধ্বন্যাত্মক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শব্দ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পত্রলিখন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চিত্র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পর্যবেক্ষণ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lastRenderedPageBreak/>
              <w:t xml:space="preserve">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প্রবন্ধ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রচনা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বোধ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পরীক্ষণ</w:t>
            </w:r>
            <w:proofErr w:type="spellEnd"/>
          </w:p>
        </w:tc>
        <w:tc>
          <w:tcPr>
            <w:tcW w:w="2959" w:type="dxa"/>
            <w:shd w:val="clear" w:color="auto" w:fill="auto"/>
          </w:tcPr>
          <w:p w:rsidR="008D0D17" w:rsidRPr="008D0D17" w:rsidRDefault="008D0D17" w:rsidP="008D0D17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lastRenderedPageBreak/>
              <w:t>গল্প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-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নীল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মানুষের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কাহিনী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দেবতার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জন্ম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</w:p>
          <w:p w:rsidR="008D0D17" w:rsidRPr="008D0D17" w:rsidRDefault="008D0D17" w:rsidP="008D0D17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কবিতা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-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ফুল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ফুটুক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না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ফুটুক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অমলকান্তি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</w:p>
          <w:p w:rsidR="008D0D17" w:rsidRPr="008D0D17" w:rsidRDefault="008D0D17" w:rsidP="008D0D17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চাঁদের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পাহাড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>় – ৯ ,১০ , ১১</w:t>
            </w:r>
          </w:p>
          <w:p w:rsidR="008D0D17" w:rsidRPr="008D0D17" w:rsidRDefault="008D0D17" w:rsidP="008D0D17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ব্যাকরণ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– 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এক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কথায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়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প্রকাশ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বাক্য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পরিবর্তন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, 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বাচ্য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পরিবর্তন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প্রবন্ধরচনা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পত্রলিখম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বোধ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পরীক্ষণ</w:t>
            </w:r>
            <w:proofErr w:type="spellEnd"/>
          </w:p>
          <w:p w:rsidR="008D0D17" w:rsidRPr="008D0D17" w:rsidRDefault="008D0D17" w:rsidP="008D0D17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  <w:r w:rsidRPr="008D0D17">
              <w:rPr>
                <w:rFonts w:ascii="Vrinda" w:eastAsia="Vrinda" w:hAnsi="Vrinda" w:cs="Vrinda"/>
                <w:sz w:val="24"/>
                <w:szCs w:val="24"/>
              </w:rPr>
              <w:lastRenderedPageBreak/>
              <w:t>AND</w:t>
            </w:r>
          </w:p>
          <w:p w:rsidR="008D0D17" w:rsidRPr="008D0D17" w:rsidRDefault="008D0D17" w:rsidP="008D0D17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ASSESSMENT l SYLLABUS </w:t>
            </w:r>
          </w:p>
          <w:p w:rsidR="008D0D17" w:rsidRPr="008D0D17" w:rsidRDefault="008D0D17" w:rsidP="008D0D17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</w:p>
          <w:p w:rsidR="001669CD" w:rsidRDefault="008D0D17" w:rsidP="008D0D17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PROJECT: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মানিক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বন্দ্যোপাধ্যায়ের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‘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অসহযোগী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’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গল্পের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নামকরণ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কতোটা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সার্থক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হয়েছে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তা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গল্প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অবলম্বনে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আলোচনা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sz w:val="24"/>
                <w:szCs w:val="24"/>
              </w:rPr>
              <w:t>করো</w:t>
            </w:r>
            <w:proofErr w:type="spellEnd"/>
            <w:r w:rsidRPr="008D0D17">
              <w:rPr>
                <w:rFonts w:ascii="Vrinda" w:eastAsia="Vrinda" w:hAnsi="Vrinda" w:cs="Vrinda"/>
                <w:sz w:val="24"/>
                <w:szCs w:val="24"/>
              </w:rPr>
              <w:t xml:space="preserve">। </w:t>
            </w:r>
          </w:p>
        </w:tc>
        <w:tc>
          <w:tcPr>
            <w:tcW w:w="2981" w:type="dxa"/>
            <w:shd w:val="clear" w:color="auto" w:fill="auto"/>
          </w:tcPr>
          <w:p w:rsidR="008D0D17" w:rsidRPr="008D0D17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lastRenderedPageBreak/>
              <w:t>Assessment II</w:t>
            </w:r>
          </w:p>
          <w:p w:rsidR="008D0D17" w:rsidRPr="008D0D17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গল্প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গন্ধটা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খুব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সন্দেহজনক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লোকটি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কবিতা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খোখো</w:t>
            </w:r>
            <w:proofErr w:type="spellEnd"/>
          </w:p>
          <w:p w:rsidR="008D0D17" w:rsidRPr="008D0D17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চাঁদের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পাহাড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 -১২ ১৩ , ১৪ </w:t>
            </w:r>
          </w:p>
          <w:p w:rsidR="001669CD" w:rsidRPr="008D0D17" w:rsidRDefault="008D0D17" w:rsidP="008D0D1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ব্যাকারন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উক্তি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পরিবর্তন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বাক্য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পরিবর্তন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বাচ্য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পরিবর্তন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বাগধারা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lastRenderedPageBreak/>
              <w:t>প্রবাদ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প্রবচন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একই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শব্দের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ভিন্ন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অর্থে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ব্যবহার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প্রবন্ধ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রচনা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পত্রলিখন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বোধ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পরীক্ষণ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।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b/>
                <w:color w:val="000000"/>
                <w:sz w:val="24"/>
                <w:szCs w:val="24"/>
              </w:rPr>
            </w:pP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প্রকল্প</w:t>
            </w:r>
            <w:proofErr w:type="spellEnd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: </w:t>
            </w:r>
            <w:proofErr w:type="spellStart"/>
            <w:r w:rsidRPr="008D0D17"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পত্রলিখন</w:t>
            </w:r>
            <w:proofErr w:type="spellEnd"/>
          </w:p>
        </w:tc>
        <w:tc>
          <w:tcPr>
            <w:tcW w:w="3271" w:type="dxa"/>
            <w:shd w:val="clear" w:color="auto" w:fill="auto"/>
          </w:tcPr>
          <w:p w:rsidR="00EF0E58" w:rsidRPr="00EF0E58" w:rsidRDefault="00EF0E58" w:rsidP="00EF0E58">
            <w:pPr>
              <w:pStyle w:val="normal0"/>
              <w:rPr>
                <w:rFonts w:ascii="Vrinda" w:eastAsia="Vrinda" w:hAnsi="Vrinda" w:cs="Vrinda"/>
                <w:b/>
                <w:sz w:val="24"/>
                <w:szCs w:val="24"/>
              </w:rPr>
            </w:pPr>
            <w:r w:rsidRPr="00EF0E58">
              <w:rPr>
                <w:rFonts w:ascii="Vrinda" w:eastAsia="Vrinda" w:hAnsi="Vrinda" w:cs="Vrinda"/>
                <w:b/>
                <w:sz w:val="24"/>
                <w:szCs w:val="24"/>
              </w:rPr>
              <w:lastRenderedPageBreak/>
              <w:t>MOCK TEST</w:t>
            </w:r>
          </w:p>
          <w:p w:rsidR="00EF0E58" w:rsidRPr="00EF0E58" w:rsidRDefault="00EF0E58" w:rsidP="00EF0E58">
            <w:pPr>
              <w:pStyle w:val="normal0"/>
              <w:rPr>
                <w:rFonts w:ascii="Vrinda" w:eastAsia="Vrinda" w:hAnsi="Vrinda" w:cs="Vrinda"/>
                <w:b/>
                <w:sz w:val="24"/>
                <w:szCs w:val="24"/>
              </w:rPr>
            </w:pPr>
          </w:p>
          <w:p w:rsidR="00EF0E58" w:rsidRPr="00EF0E58" w:rsidRDefault="00EF0E58" w:rsidP="00EF0E58">
            <w:pPr>
              <w:pStyle w:val="normal0"/>
              <w:rPr>
                <w:rFonts w:ascii="Vrinda" w:eastAsia="Vrinda" w:hAnsi="Vrinda" w:cs="Vrinda"/>
                <w:b/>
                <w:sz w:val="24"/>
                <w:szCs w:val="24"/>
              </w:rPr>
            </w:pPr>
            <w:r w:rsidRPr="00EF0E58">
              <w:rPr>
                <w:rFonts w:ascii="Vrinda" w:eastAsia="Vrinda" w:hAnsi="Vrinda" w:cs="Vrinda"/>
                <w:b/>
                <w:sz w:val="24"/>
                <w:szCs w:val="24"/>
              </w:rPr>
              <w:t xml:space="preserve">IX &amp; X Full Syllabus </w:t>
            </w:r>
          </w:p>
          <w:p w:rsidR="00EF0E58" w:rsidRPr="00EF0E58" w:rsidRDefault="00EF0E58" w:rsidP="00EF0E58">
            <w:pPr>
              <w:pStyle w:val="normal0"/>
              <w:rPr>
                <w:rFonts w:ascii="Vrinda" w:eastAsia="Vrinda" w:hAnsi="Vrinda" w:cs="Vrinda"/>
                <w:b/>
                <w:sz w:val="24"/>
                <w:szCs w:val="24"/>
              </w:rPr>
            </w:pPr>
          </w:p>
          <w:p w:rsidR="001669CD" w:rsidRDefault="00EF0E58" w:rsidP="00EF0E58">
            <w:pPr>
              <w:pStyle w:val="normal0"/>
              <w:rPr>
                <w:rFonts w:ascii="Vrinda" w:eastAsia="Vrinda" w:hAnsi="Vrinda" w:cs="Vrinda"/>
                <w:sz w:val="24"/>
                <w:szCs w:val="24"/>
              </w:rPr>
            </w:pPr>
            <w:r w:rsidRPr="00EF0E58">
              <w:rPr>
                <w:rFonts w:ascii="Vrinda" w:eastAsia="Vrinda" w:hAnsi="Vrinda" w:cs="Vrinda"/>
                <w:b/>
                <w:sz w:val="24"/>
                <w:szCs w:val="24"/>
              </w:rPr>
              <w:t xml:space="preserve">PROJECT: </w:t>
            </w:r>
            <w:proofErr w:type="spellStart"/>
            <w:r w:rsidRPr="00EF0E58">
              <w:rPr>
                <w:rFonts w:ascii="Vrinda" w:eastAsia="Vrinda" w:hAnsi="Vrinda" w:cs="Vrinda"/>
                <w:b/>
                <w:sz w:val="24"/>
                <w:szCs w:val="24"/>
              </w:rPr>
              <w:t>পত্রলিখন</w:t>
            </w:r>
            <w:proofErr w:type="spellEnd"/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HINDI</w:t>
            </w:r>
          </w:p>
        </w:tc>
        <w:tc>
          <w:tcPr>
            <w:tcW w:w="2816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sz w:val="36"/>
                <w:szCs w:val="36"/>
              </w:rPr>
            </w:pP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गद्य</w:t>
            </w:r>
            <w:proofErr w:type="spellEnd"/>
            <w:r>
              <w:rPr>
                <w:rFonts w:ascii="Mangal" w:eastAsia="Mangal" w:hAnsi="Mangal" w:cs="Mangal"/>
                <w:sz w:val="36"/>
                <w:szCs w:val="36"/>
              </w:rPr>
              <w:t xml:space="preserve">:- </w:t>
            </w:r>
          </w:p>
          <w:p w:rsidR="001669CD" w:rsidRDefault="001669CD" w:rsidP="001669CD">
            <w:pPr>
              <w:pStyle w:val="normal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बड़े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घर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की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बेटी</w:t>
            </w:r>
            <w:proofErr w:type="spellEnd"/>
          </w:p>
          <w:p w:rsidR="001669CD" w:rsidRDefault="001669CD" w:rsidP="001669CD">
            <w:pPr>
              <w:pStyle w:val="normal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संदेह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36"/>
                <w:szCs w:val="36"/>
              </w:rPr>
            </w:pP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पद्य</w:t>
            </w:r>
            <w:proofErr w:type="spellEnd"/>
            <w:r>
              <w:rPr>
                <w:rFonts w:ascii="Mangal" w:eastAsia="Mangal" w:hAnsi="Mangal" w:cs="Mangal"/>
                <w:sz w:val="36"/>
                <w:szCs w:val="36"/>
              </w:rPr>
              <w:t>:-</w:t>
            </w:r>
          </w:p>
          <w:p w:rsidR="001669CD" w:rsidRDefault="001669CD" w:rsidP="001669CD">
            <w:pPr>
              <w:pStyle w:val="normal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>सूर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>पद</w:t>
            </w:r>
            <w:proofErr w:type="spellEnd"/>
          </w:p>
          <w:p w:rsidR="001669CD" w:rsidRDefault="001669CD" w:rsidP="001669CD">
            <w:pPr>
              <w:pStyle w:val="normal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>विनय</w:t>
            </w:r>
            <w:proofErr w:type="spellEnd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>के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>पद</w:t>
            </w:r>
            <w:proofErr w:type="spellEnd"/>
            <w:r>
              <w:rPr>
                <w:rFonts w:ascii="Mangal" w:eastAsia="Mangal" w:hAnsi="Mangal" w:cs="Mangal"/>
                <w:color w:val="000000"/>
                <w:sz w:val="36"/>
                <w:szCs w:val="36"/>
              </w:rPr>
              <w:t xml:space="preserve"> </w:t>
            </w:r>
          </w:p>
          <w:p w:rsidR="001669CD" w:rsidRDefault="001669CD" w:rsidP="009A518A">
            <w:pPr>
              <w:pStyle w:val="normal0"/>
              <w:ind w:left="360"/>
              <w:rPr>
                <w:sz w:val="36"/>
                <w:szCs w:val="36"/>
              </w:rPr>
            </w:pP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नया</w:t>
            </w:r>
            <w:proofErr w:type="spellEnd"/>
            <w:r>
              <w:rPr>
                <w:rFonts w:ascii="Mangal" w:eastAsia="Mangal" w:hAnsi="Mangal" w:cs="Mang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रास्ता</w:t>
            </w:r>
            <w:proofErr w:type="spellEnd"/>
          </w:p>
          <w:p w:rsidR="001669CD" w:rsidRDefault="001669CD" w:rsidP="009A518A">
            <w:pPr>
              <w:pStyle w:val="normal0"/>
              <w:ind w:left="360"/>
              <w:rPr>
                <w:sz w:val="36"/>
                <w:szCs w:val="36"/>
              </w:rPr>
            </w:pPr>
            <w:r>
              <w:rPr>
                <w:rFonts w:ascii="Mangal" w:eastAsia="Mangal" w:hAnsi="Mangal" w:cs="Mangal"/>
                <w:sz w:val="36"/>
                <w:szCs w:val="36"/>
              </w:rPr>
              <w:t>१६-२०</w:t>
            </w:r>
          </w:p>
          <w:p w:rsidR="001669CD" w:rsidRDefault="001669CD" w:rsidP="009A518A">
            <w:pPr>
              <w:pStyle w:val="normal0"/>
              <w:ind w:left="360"/>
              <w:rPr>
                <w:sz w:val="36"/>
                <w:szCs w:val="36"/>
              </w:rPr>
            </w:pP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व्याकरण</w:t>
            </w:r>
            <w:proofErr w:type="spellEnd"/>
            <w:r>
              <w:rPr>
                <w:rFonts w:ascii="Mangal" w:eastAsia="Mangal" w:hAnsi="Mangal" w:cs="Mangal"/>
                <w:sz w:val="36"/>
                <w:szCs w:val="36"/>
              </w:rPr>
              <w:t>:-</w:t>
            </w:r>
          </w:p>
          <w:p w:rsidR="001669CD" w:rsidRDefault="001669CD" w:rsidP="009A518A">
            <w:pPr>
              <w:pStyle w:val="normal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•</w:t>
            </w: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विशेषण</w:t>
            </w:r>
            <w:proofErr w:type="spellEnd"/>
            <w:r>
              <w:rPr>
                <w:rFonts w:ascii="Mangal" w:eastAsia="Mangal" w:hAnsi="Mangal" w:cs="Mangal"/>
                <w:sz w:val="36"/>
                <w:szCs w:val="36"/>
              </w:rPr>
              <w:t xml:space="preserve"> </w:t>
            </w:r>
          </w:p>
          <w:p w:rsidR="001669CD" w:rsidRDefault="001669CD" w:rsidP="009A518A">
            <w:pPr>
              <w:pStyle w:val="normal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•</w:t>
            </w: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क्रिया</w:t>
            </w:r>
            <w:proofErr w:type="spellEnd"/>
          </w:p>
          <w:p w:rsidR="001669CD" w:rsidRDefault="001669CD" w:rsidP="009A518A">
            <w:pPr>
              <w:pStyle w:val="normal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•</w:t>
            </w: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क्रियाविशेषण</w:t>
            </w:r>
            <w:proofErr w:type="spellEnd"/>
          </w:p>
          <w:p w:rsidR="001669CD" w:rsidRDefault="001669CD" w:rsidP="009A518A">
            <w:pPr>
              <w:pStyle w:val="normal0"/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•</w:t>
            </w:r>
            <w:proofErr w:type="spellStart"/>
            <w:r>
              <w:rPr>
                <w:rFonts w:ascii="Mangal" w:eastAsia="Mangal" w:hAnsi="Mangal" w:cs="Mangal"/>
                <w:sz w:val="36"/>
                <w:szCs w:val="36"/>
              </w:rPr>
              <w:t>उपसर्ग</w:t>
            </w:r>
            <w:proofErr w:type="spellEnd"/>
            <w:r>
              <w:rPr>
                <w:rFonts w:ascii="Mangal" w:eastAsia="Mangal" w:hAnsi="Mangal" w:cs="Mangal"/>
                <w:sz w:val="36"/>
                <w:szCs w:val="36"/>
              </w:rPr>
              <w:t xml:space="preserve"> 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lastRenderedPageBreak/>
              <w:t>गद्य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1669CD" w:rsidRDefault="001669CD" w:rsidP="001669CD">
            <w:pPr>
              <w:pStyle w:val="normal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भिक्षुक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पद्य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:- </w:t>
            </w:r>
          </w:p>
          <w:p w:rsidR="001669CD" w:rsidRDefault="001669CD" w:rsidP="001669CD">
            <w:pPr>
              <w:pStyle w:val="normal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भीड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़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खोया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आदमी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syllabus of </w:t>
            </w:r>
            <w:proofErr w:type="spellStart"/>
            <w:r>
              <w:rPr>
                <w:sz w:val="24"/>
                <w:szCs w:val="24"/>
              </w:rPr>
              <w:t>revisional</w:t>
            </w:r>
            <w:proofErr w:type="spellEnd"/>
            <w:r>
              <w:rPr>
                <w:sz w:val="24"/>
                <w:szCs w:val="24"/>
              </w:rPr>
              <w:t xml:space="preserve"> assessment.</w:t>
            </w: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परियोजना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:-</w:t>
            </w: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भक्ति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आंदोलन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के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संदर्भ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सूर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काव्य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क्या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योगदान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रहा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विस्तृत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रूप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में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लिखिए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।</w:t>
            </w: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०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निबंध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०पत्र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लेखन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०अपठित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गद्यांश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 xml:space="preserve">०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मुहावरे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सामान्य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अशुद्धि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पर्यायवाची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शब्द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तत्सम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तद्भव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विपरीतार्थक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अनेकार्थी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एकार्थी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।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lastRenderedPageBreak/>
              <w:t>गद्य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1669CD" w:rsidRDefault="001669CD" w:rsidP="001669CD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भेड़े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और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भेड़िए</w:t>
            </w:r>
            <w:proofErr w:type="spellEnd"/>
          </w:p>
          <w:p w:rsidR="001669CD" w:rsidRDefault="001669CD" w:rsidP="001669CD">
            <w:pPr>
              <w:pStyle w:val="normal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दो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कलाकार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पद्य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1669CD" w:rsidRDefault="001669CD" w:rsidP="001669CD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चलना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हमारा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काम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है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</w:p>
          <w:p w:rsidR="001669CD" w:rsidRDefault="001669CD" w:rsidP="001669CD">
            <w:pPr>
              <w:pStyle w:val="normal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मातृ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मंदिर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की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ओर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नया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रास्ता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:-</w:t>
            </w: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२१-२६</w:t>
            </w: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व्याकरण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प्रत्यय,वाच्य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परिवर्तन,काल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,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वाक्य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के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अंग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व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संरचना</w:t>
            </w:r>
            <w:proofErr w:type="spellEnd"/>
          </w:p>
          <w:p w:rsidR="001669CD" w:rsidRDefault="001669CD" w:rsidP="009A518A">
            <w:pPr>
              <w:pStyle w:val="normal0"/>
              <w:rPr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०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मुहावरे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सामान्य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अशुद्धि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पर्यायवाची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शब्द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तत्सम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तद्भव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विपरीतार्थक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अनेकार्थी</w:t>
            </w:r>
            <w:proofErr w:type="spellEnd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एकार्थी</w:t>
            </w:r>
            <w:proofErr w:type="spellEnd"/>
          </w:p>
        </w:tc>
        <w:tc>
          <w:tcPr>
            <w:tcW w:w="3271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Full syllabus of ICSE.</w:t>
            </w:r>
          </w:p>
          <w:p w:rsidR="001669CD" w:rsidRDefault="001669CD" w:rsidP="009A518A">
            <w:pPr>
              <w:pStyle w:val="normal0"/>
              <w:rPr>
                <w:sz w:val="26"/>
                <w:szCs w:val="26"/>
              </w:rPr>
            </w:pPr>
          </w:p>
          <w:p w:rsidR="001669CD" w:rsidRDefault="001669CD" w:rsidP="009A518A">
            <w:pPr>
              <w:pStyle w:val="normal0"/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परियोजना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:-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धार्मिक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रूढ़ियो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के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प्रति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कबीर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का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विद्रोह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और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उसकी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संभावनाओं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पर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अपना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विचार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प्रस्तुत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करें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।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HISTORY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CIVICS</w:t>
            </w:r>
          </w:p>
        </w:tc>
        <w:tc>
          <w:tcPr>
            <w:tcW w:w="2816" w:type="dxa"/>
            <w:shd w:val="clear" w:color="auto" w:fill="auto"/>
          </w:tcPr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1.The Union Parliament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2. The Union Executive --- The President and the Vice President.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3. The First War of Independence </w:t>
            </w:r>
            <w:proofErr w:type="gramStart"/>
            <w:r w:rsidRPr="001669CD">
              <w:rPr>
                <w:rFonts w:ascii="Times New Roman" w:hAnsi="Times New Roman" w:cs="Times New Roman"/>
                <w:sz w:val="24"/>
              </w:rPr>
              <w:t>( 1857</w:t>
            </w:r>
            <w:proofErr w:type="gramEnd"/>
            <w:r w:rsidRPr="001669CD">
              <w:rPr>
                <w:rFonts w:ascii="Times New Roman" w:hAnsi="Times New Roman" w:cs="Times New Roman"/>
                <w:sz w:val="24"/>
              </w:rPr>
              <w:t>).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4.  Factors leading to the Growth of Nationalism.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5. Objectives and Methods of Struggle of the Early Nationalists.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6. The First World War</w:t>
            </w:r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1. The Union </w:t>
            </w:r>
            <w:proofErr w:type="gramStart"/>
            <w:r w:rsidRPr="001669CD">
              <w:rPr>
                <w:rFonts w:ascii="Times New Roman" w:hAnsi="Times New Roman" w:cs="Times New Roman"/>
                <w:sz w:val="24"/>
              </w:rPr>
              <w:t>Executive :</w:t>
            </w:r>
            <w:proofErr w:type="gramEnd"/>
            <w:r w:rsidRPr="001669CD">
              <w:rPr>
                <w:rFonts w:ascii="Times New Roman" w:hAnsi="Times New Roman" w:cs="Times New Roman"/>
                <w:sz w:val="24"/>
              </w:rPr>
              <w:t xml:space="preserve"> The Prime Minister , The Union Cabinet and the Council of Ministers.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2. Second Phase of the Indian National Movement: Partition of Bengal and other Developments.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3. Muslim League and its Objectives.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4. National Movement during the First World War: </w:t>
            </w:r>
            <w:proofErr w:type="spellStart"/>
            <w:r w:rsidRPr="001669CD">
              <w:rPr>
                <w:rFonts w:ascii="Times New Roman" w:hAnsi="Times New Roman" w:cs="Times New Roman"/>
                <w:sz w:val="24"/>
              </w:rPr>
              <w:t>Lucknow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</w:rPr>
              <w:t xml:space="preserve"> Pact and other Developments.</w:t>
            </w: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1. The Union </w:t>
            </w:r>
            <w:proofErr w:type="gramStart"/>
            <w:r w:rsidRPr="001669CD">
              <w:rPr>
                <w:rFonts w:ascii="Times New Roman" w:hAnsi="Times New Roman" w:cs="Times New Roman"/>
                <w:sz w:val="24"/>
              </w:rPr>
              <w:t>Judiciary :</w:t>
            </w:r>
            <w:proofErr w:type="gramEnd"/>
            <w:r w:rsidRPr="001669CD">
              <w:rPr>
                <w:rFonts w:ascii="Times New Roman" w:hAnsi="Times New Roman" w:cs="Times New Roman"/>
                <w:sz w:val="24"/>
              </w:rPr>
              <w:t xml:space="preserve"> The Supreme Court.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2. The State </w:t>
            </w:r>
            <w:proofErr w:type="gramStart"/>
            <w:r w:rsidRPr="001669CD">
              <w:rPr>
                <w:rFonts w:ascii="Times New Roman" w:hAnsi="Times New Roman" w:cs="Times New Roman"/>
                <w:sz w:val="24"/>
              </w:rPr>
              <w:t>Judiciary :</w:t>
            </w:r>
            <w:proofErr w:type="gramEnd"/>
            <w:r w:rsidRPr="001669CD">
              <w:rPr>
                <w:rFonts w:ascii="Times New Roman" w:hAnsi="Times New Roman" w:cs="Times New Roman"/>
                <w:sz w:val="24"/>
              </w:rPr>
              <w:t xml:space="preserve"> The High Courts.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3. National Movement : 1919 – 1934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4. The Cripps Mission and the Quit India movement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 w:rsidRPr="001669CD">
              <w:rPr>
                <w:rFonts w:ascii="Times New Roman" w:hAnsi="Times New Roman" w:cs="Times New Roman"/>
                <w:sz w:val="24"/>
              </w:rPr>
              <w:t>Subhas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</w:rPr>
              <w:t xml:space="preserve"> Chandra Bose, Forward Bloc and the Indian National Army ( INA)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6. The Second World War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7. United Nations </w:t>
            </w:r>
            <w:proofErr w:type="spellStart"/>
            <w:proofErr w:type="gramStart"/>
            <w:r w:rsidRPr="001669CD">
              <w:rPr>
                <w:rFonts w:ascii="Times New Roman" w:hAnsi="Times New Roman" w:cs="Times New Roman"/>
                <w:sz w:val="24"/>
              </w:rPr>
              <w:t>Organisation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1669CD">
              <w:rPr>
                <w:rFonts w:ascii="Times New Roman" w:hAnsi="Times New Roman" w:cs="Times New Roman"/>
                <w:sz w:val="24"/>
              </w:rPr>
              <w:t xml:space="preserve"> origin , Objectives and the principal Organ.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8.  Major Agencies of the United Nations.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9. The Non – </w:t>
            </w:r>
            <w:proofErr w:type="spellStart"/>
            <w:r w:rsidRPr="001669CD">
              <w:rPr>
                <w:rFonts w:ascii="Times New Roman" w:hAnsi="Times New Roman" w:cs="Times New Roman"/>
                <w:sz w:val="24"/>
              </w:rPr>
              <w:t>ailigned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</w:rPr>
              <w:t xml:space="preserve"> Movement</w:t>
            </w:r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MOCK TEST: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1. The Subordinate Courts.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2. Independence and Partition of India.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 xml:space="preserve">3. Rise of </w:t>
            </w:r>
            <w:proofErr w:type="gramStart"/>
            <w:r w:rsidRPr="001669CD">
              <w:rPr>
                <w:rFonts w:ascii="Times New Roman" w:hAnsi="Times New Roman" w:cs="Times New Roman"/>
                <w:sz w:val="24"/>
              </w:rPr>
              <w:t>Dictatorship :</w:t>
            </w:r>
            <w:proofErr w:type="gramEnd"/>
            <w:r w:rsidRPr="001669CD">
              <w:rPr>
                <w:rFonts w:ascii="Times New Roman" w:hAnsi="Times New Roman" w:cs="Times New Roman"/>
                <w:sz w:val="24"/>
              </w:rPr>
              <w:t xml:space="preserve"> Fascism in Italy and Nazism in Germany.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r w:rsidRPr="001669CD">
              <w:rPr>
                <w:rFonts w:ascii="Times New Roman" w:hAnsi="Times New Roman" w:cs="Times New Roman"/>
                <w:sz w:val="24"/>
              </w:rPr>
              <w:t>PROJEC T</w:t>
            </w:r>
          </w:p>
          <w:p w:rsidR="001669CD" w:rsidRPr="001669CD" w:rsidRDefault="001669CD" w:rsidP="009A518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669CD">
              <w:rPr>
                <w:rFonts w:ascii="Times New Roman" w:hAnsi="Times New Roman" w:cs="Times New Roman"/>
                <w:sz w:val="24"/>
              </w:rPr>
              <w:t>PROJECT :</w:t>
            </w:r>
            <w:proofErr w:type="gramEnd"/>
            <w:r w:rsidRPr="001669CD">
              <w:rPr>
                <w:rFonts w:ascii="Times New Roman" w:hAnsi="Times New Roman" w:cs="Times New Roman"/>
                <w:sz w:val="24"/>
              </w:rPr>
              <w:t xml:space="preserve"> Life Sketch of Dr. APJ Abdul </w:t>
            </w:r>
            <w:proofErr w:type="spellStart"/>
            <w:r w:rsidRPr="001669CD">
              <w:rPr>
                <w:rFonts w:ascii="Times New Roman" w:hAnsi="Times New Roman" w:cs="Times New Roman"/>
                <w:sz w:val="24"/>
              </w:rPr>
              <w:t>Kalam</w:t>
            </w:r>
            <w:proofErr w:type="spellEnd"/>
            <w:r w:rsidRPr="001669CD">
              <w:rPr>
                <w:rFonts w:ascii="Times New Roman" w:hAnsi="Times New Roman" w:cs="Times New Roman"/>
                <w:sz w:val="24"/>
              </w:rPr>
              <w:t>.</w:t>
            </w: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MATHEMATICS</w:t>
            </w:r>
          </w:p>
        </w:tc>
        <w:tc>
          <w:tcPr>
            <w:tcW w:w="2816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Goods and Service Tax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Banking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Linear Inequalities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Quadratic Equations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Reflection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Measures of Central Tendency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Trigonometric Identities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9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Whole syllabus of       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Assessment I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+ 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Shares and Dividends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Trigonometrical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Tables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Factorizations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 and Proportion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Formula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Similarity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Project: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Planning a New Budget </w:t>
            </w:r>
          </w:p>
        </w:tc>
        <w:tc>
          <w:tcPr>
            <w:tcW w:w="298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Matrices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 and GP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Circles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and Distances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Equation of Straight Lines</w:t>
            </w:r>
          </w:p>
          <w:p w:rsidR="001669CD" w:rsidRDefault="001669CD" w:rsidP="001669CD">
            <w:pPr>
              <w:pStyle w:val="normal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 SYLLABUS OF ICSE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Survey of Various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Bank Accounts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2816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1.CH1-Periodic properties and variations of properties physical and chemical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2.CH2-Chemical bonding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3.CH3-Study of acids, bases and salts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4.CH4- Analytical chemistry</w:t>
            </w:r>
          </w:p>
        </w:tc>
        <w:tc>
          <w:tcPr>
            <w:tcW w:w="2959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CH5-Mole concept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stoichiometry</w:t>
            </w:r>
            <w:proofErr w:type="spellEnd"/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CH8-Study of compounds: Ammonia, Hydrogen chloride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CH9- Organic Chemistry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 manual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Recognition and identification of gases : Hydrogen, Oxygen, carbon dioxide, hydrogen chloride,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Nitrogen dioxide, hydrogen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sulphide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ammonia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auto"/>
          </w:tcPr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CH6-Electrolysis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CH7- Metallurgy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CH8-Study of compounds: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Nitric acid,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Sulphuric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3271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ICSE syllabus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 manual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Recognition and identification of ions/radicals: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Calcium, copper, Iron, lead, zinc, ammonium. Carbonate, chloride,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sulphide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sulphate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BIOLOGY </w:t>
            </w:r>
          </w:p>
        </w:tc>
        <w:tc>
          <w:tcPr>
            <w:tcW w:w="2816" w:type="dxa"/>
            <w:shd w:val="clear" w:color="auto" w:fill="auto"/>
          </w:tcPr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Ch1.Cell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Ch2.Structure of Chromosomes, 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 Cycle and Cell Division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Ch3.Genetics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Ch4.Absorption by Roots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Ch5.Transpiration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Ch6.Photosynthesis</w:t>
            </w:r>
          </w:p>
        </w:tc>
        <w:tc>
          <w:tcPr>
            <w:tcW w:w="2959" w:type="dxa"/>
            <w:shd w:val="clear" w:color="auto" w:fill="auto"/>
          </w:tcPr>
          <w:p w:rsidR="001669CD" w:rsidRDefault="001669CD" w:rsidP="009A518A">
            <w:pPr>
              <w:pStyle w:val="normal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 and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Ch7.Chemical Coordination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inPlants</w:t>
            </w:r>
            <w:proofErr w:type="spellEnd"/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Ch8.The Circulatory System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Ch9.The Excretory System</w:t>
            </w:r>
          </w:p>
          <w:p w:rsidR="001669CD" w:rsidRDefault="001669CD" w:rsidP="009A518A">
            <w:pPr>
              <w:pStyle w:val="normal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Ch10.The Nervous System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Manual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[1. Observation of permanent slides of stages of mitosis.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To study the structure of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urinary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 of human.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3.To study the structure of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heart.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To study the structure of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 kidney (Internal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To study the structure of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brain ]</w:t>
            </w:r>
          </w:p>
        </w:tc>
        <w:tc>
          <w:tcPr>
            <w:tcW w:w="2981" w:type="dxa"/>
            <w:shd w:val="clear" w:color="auto" w:fill="auto"/>
          </w:tcPr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Ch11.Sense Organs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Ch12.The Endocrine System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Ch13. The Reproductive 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Ch14.Human Evolution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Ch15.Population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Ch16.Pollution</w:t>
            </w:r>
          </w:p>
        </w:tc>
        <w:tc>
          <w:tcPr>
            <w:tcW w:w="3271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Syllabus of ICSE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Lab Manual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[ 6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To study the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human ear.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To study the structure of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eye.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8.To demonstrate the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phenomenon of “diffusion”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Identification of selected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Endocrine Gland.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To demonstrate the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phenomenon of Transpiration by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jar method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PHYSICS</w:t>
            </w:r>
          </w:p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Force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Work, Energy and Power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Machine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Refraction of light at Plane surface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 MANNUAL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Determine the mass of a meter rule using a spring balance or by balancing it on a knife edge at some point away from the middle and 50 g weight on other side.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Determine the VR and MA of a given pulley system.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3.Trace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course of different rays of light refracting through a rectangular glass slab at different angles of incidence, measure the angles of incidence, refraction and emergence. Also measure the lateral displacement.</w:t>
            </w:r>
          </w:p>
        </w:tc>
        <w:tc>
          <w:tcPr>
            <w:tcW w:w="2959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 +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Refraction through lens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Spectrum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Sound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 MANNUAL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Focal length of convex lens by distant object method and (b) using a needle and a plane mirror.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Determine the focal length of a convex lens by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pins and formula f =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u+v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For a triangular prism, trace the course of rays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passing through it, measure angles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and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δ.Repeat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four different angles of incidence.</w:t>
            </w:r>
          </w:p>
        </w:tc>
        <w:tc>
          <w:tcPr>
            <w:tcW w:w="2981" w:type="dxa"/>
            <w:shd w:val="clear" w:color="auto" w:fill="auto"/>
          </w:tcPr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Current Electricity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Household Circuits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Electro- magnetism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Calorimetry</w:t>
            </w:r>
            <w:proofErr w:type="spellEnd"/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 MANNUAL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Calculate the specific heat capacity of the material of the given calorimeter, from the temperature readings and masses of cold water, warm water and its mixture taken in the calorimeter.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Using as simple electric circuit, verify Ohm’s law. Draw a graph, and obtain the slope.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Determination of specific heat capacity of a metal 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method of mixtures.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Determination of specific latent heat of ice.</w:t>
            </w:r>
          </w:p>
        </w:tc>
        <w:tc>
          <w:tcPr>
            <w:tcW w:w="3271" w:type="dxa"/>
            <w:shd w:val="clear" w:color="auto" w:fill="auto"/>
          </w:tcPr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Radioactivity </w:t>
            </w:r>
          </w:p>
          <w:p w:rsid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syllabus as prescribed by ISC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ECONOMICS</w:t>
            </w:r>
          </w:p>
        </w:tc>
        <w:tc>
          <w:tcPr>
            <w:tcW w:w="2816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productive mechanism</w:t>
            </w:r>
          </w:p>
          <w:p w:rsidR="001669CD" w:rsidRDefault="001669CD" w:rsidP="001669CD">
            <w:pPr>
              <w:pStyle w:val="normal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Theory of demand</w:t>
            </w:r>
          </w:p>
        </w:tc>
        <w:tc>
          <w:tcPr>
            <w:tcW w:w="2959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Theory of supply</w:t>
            </w:r>
          </w:p>
          <w:p w:rsidR="001669CD" w:rsidRDefault="001669CD" w:rsidP="001669CD">
            <w:pPr>
              <w:pStyle w:val="normal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Including syllabus of assessment 1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PROJECT: MARKET</w:t>
            </w:r>
          </w:p>
        </w:tc>
        <w:tc>
          <w:tcPr>
            <w:tcW w:w="298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Inflation</w:t>
            </w:r>
          </w:p>
          <w:p w:rsidR="001669CD" w:rsidRDefault="001669CD" w:rsidP="001669CD">
            <w:pPr>
              <w:pStyle w:val="normal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Banking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Consumer awareness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Full syllabus 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PROJECT: BANKING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CST</w:t>
            </w:r>
          </w:p>
        </w:tc>
        <w:tc>
          <w:tcPr>
            <w:tcW w:w="2816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Stakeholders</w:t>
            </w:r>
          </w:p>
          <w:p w:rsidR="001669CD" w:rsidRDefault="001669CD" w:rsidP="001669CD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Marketing and sales</w:t>
            </w:r>
          </w:p>
          <w:p w:rsidR="001669CD" w:rsidRDefault="001669CD" w:rsidP="001669CD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Advertising and sales promotion</w:t>
            </w:r>
          </w:p>
          <w:p w:rsidR="001669CD" w:rsidRDefault="001669CD" w:rsidP="001669CD">
            <w:pPr>
              <w:pStyle w:val="normal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Consumer protection</w:t>
            </w:r>
          </w:p>
        </w:tc>
        <w:tc>
          <w:tcPr>
            <w:tcW w:w="2959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Capital and revenue expenditure</w:t>
            </w:r>
          </w:p>
          <w:p w:rsidR="001669CD" w:rsidRDefault="001669CD" w:rsidP="001669CD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Concept of cost</w:t>
            </w:r>
          </w:p>
          <w:p w:rsidR="001669CD" w:rsidRDefault="001669CD" w:rsidP="001669CD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Budgeting</w:t>
            </w:r>
          </w:p>
          <w:p w:rsidR="001669CD" w:rsidRDefault="001669CD" w:rsidP="001669CD">
            <w:pPr>
              <w:pStyle w:val="normal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Sources of finance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Including syllabus of Assessment 1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3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53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PROJECT: SOURCES OF FINANCE</w:t>
            </w:r>
          </w:p>
        </w:tc>
        <w:tc>
          <w:tcPr>
            <w:tcW w:w="298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E-commerce</w:t>
            </w:r>
          </w:p>
          <w:p w:rsidR="001669CD" w:rsidRDefault="001669CD" w:rsidP="001669CD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Final accounts</w:t>
            </w:r>
          </w:p>
          <w:p w:rsidR="001669CD" w:rsidRDefault="001669CD" w:rsidP="001669CD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Recruitment, selection and training</w:t>
            </w:r>
          </w:p>
          <w:p w:rsidR="001669CD" w:rsidRDefault="001669CD" w:rsidP="001669CD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Logistics and insurance</w:t>
            </w:r>
          </w:p>
        </w:tc>
        <w:tc>
          <w:tcPr>
            <w:tcW w:w="327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Industrial relation and Trade union</w:t>
            </w:r>
          </w:p>
          <w:p w:rsidR="001669CD" w:rsidRDefault="001669CD" w:rsidP="001669CD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Environment Protection.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syllabus</w:t>
            </w: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6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PROJECT: FINAL ACCOUNTS WITH 20 ITEMS IN TRIAL BALANCE AND CLOSING STOCK IN ADJUSTMENT</w:t>
            </w:r>
          </w:p>
        </w:tc>
      </w:tr>
      <w:tr w:rsidR="001669CD" w:rsidTr="00DC1630">
        <w:trPr>
          <w:trHeight w:val="47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1669CD" w:rsidRDefault="001669CD" w:rsidP="009A518A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2816" w:type="dxa"/>
            <w:shd w:val="clear" w:color="auto" w:fill="auto"/>
          </w:tcPr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 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Passeport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(Level 4) –</w:t>
            </w:r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Term</w:t>
            </w: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Unité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:- Ma 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mère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Superwoman</w:t>
            </w: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*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L'adjectif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“Tout”</w:t>
            </w:r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*Les 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adverbes</w:t>
            </w:r>
            <w:proofErr w:type="spellEnd"/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Unité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:- On Fait 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Une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Grasse 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Matinée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*Les expressions </w:t>
            </w:r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négatives</w:t>
            </w:r>
            <w:proofErr w:type="spellEnd"/>
          </w:p>
          <w:p w:rsidR="001669CD" w:rsidRPr="001669CD" w:rsidRDefault="001669CD" w:rsidP="009A51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1669CD" w:rsidRPr="001669CD" w:rsidRDefault="001669CD" w:rsidP="009A518A">
            <w:pPr>
              <w:pStyle w:val="normal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Unité5:-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Qu’est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ceQueTuAsFaitLeWeek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-end?</w:t>
            </w:r>
          </w:p>
          <w:p w:rsidR="001669CD" w:rsidRPr="001669CD" w:rsidRDefault="001669CD" w:rsidP="009A518A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Lepassécomposéavec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</w:t>
            </w:r>
            <w:proofErr w:type="spellStart"/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avoir</w:t>
            </w:r>
            <w:proofErr w:type="spellEnd"/>
            <w:r w:rsidRPr="001669CD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298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71" w:type="dxa"/>
            <w:shd w:val="clear" w:color="auto" w:fill="auto"/>
          </w:tcPr>
          <w:p w:rsidR="001669CD" w:rsidRDefault="001669CD" w:rsidP="001669CD">
            <w:pPr>
              <w:pStyle w:val="normal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007C92" w:rsidRDefault="00007C9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7C92" w:rsidSect="00A4284F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374"/>
    <w:multiLevelType w:val="multilevel"/>
    <w:tmpl w:val="DCAA0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70F"/>
    <w:multiLevelType w:val="multilevel"/>
    <w:tmpl w:val="E47616D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A88"/>
    <w:multiLevelType w:val="multilevel"/>
    <w:tmpl w:val="41B2B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5F3"/>
    <w:multiLevelType w:val="multilevel"/>
    <w:tmpl w:val="6A465C58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F7B17A1"/>
    <w:multiLevelType w:val="multilevel"/>
    <w:tmpl w:val="6AE0B29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46A7"/>
    <w:multiLevelType w:val="multilevel"/>
    <w:tmpl w:val="535C52EE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ED4FFE"/>
    <w:multiLevelType w:val="multilevel"/>
    <w:tmpl w:val="1FE04A6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7354A"/>
    <w:multiLevelType w:val="multilevel"/>
    <w:tmpl w:val="0892421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174D8"/>
    <w:multiLevelType w:val="multilevel"/>
    <w:tmpl w:val="A014B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54C"/>
    <w:multiLevelType w:val="multilevel"/>
    <w:tmpl w:val="561C09E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65ED"/>
    <w:multiLevelType w:val="multilevel"/>
    <w:tmpl w:val="17266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814"/>
    <w:multiLevelType w:val="multilevel"/>
    <w:tmpl w:val="6F466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80EAF"/>
    <w:multiLevelType w:val="multilevel"/>
    <w:tmpl w:val="F76C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B0B13"/>
    <w:multiLevelType w:val="multilevel"/>
    <w:tmpl w:val="3050FB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0127D"/>
    <w:multiLevelType w:val="multilevel"/>
    <w:tmpl w:val="00925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E1AF1"/>
    <w:multiLevelType w:val="multilevel"/>
    <w:tmpl w:val="65E20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2150F"/>
    <w:multiLevelType w:val="multilevel"/>
    <w:tmpl w:val="4CB66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01D37"/>
    <w:multiLevelType w:val="multilevel"/>
    <w:tmpl w:val="F7C4A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162B8"/>
    <w:multiLevelType w:val="multilevel"/>
    <w:tmpl w:val="FB28B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F3B98"/>
    <w:multiLevelType w:val="multilevel"/>
    <w:tmpl w:val="CCB6E5F4"/>
    <w:lvl w:ilvl="0">
      <w:start w:val="1"/>
      <w:numFmt w:val="lowerLetter"/>
      <w:lvlText w:val="(%1)"/>
      <w:lvlJc w:val="left"/>
      <w:pPr>
        <w:ind w:left="27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94" w:hanging="360"/>
      </w:pPr>
    </w:lvl>
    <w:lvl w:ilvl="2">
      <w:start w:val="1"/>
      <w:numFmt w:val="lowerRoman"/>
      <w:lvlText w:val="%3."/>
      <w:lvlJc w:val="right"/>
      <w:pPr>
        <w:ind w:left="1714" w:hanging="180"/>
      </w:pPr>
    </w:lvl>
    <w:lvl w:ilvl="3">
      <w:start w:val="1"/>
      <w:numFmt w:val="decimal"/>
      <w:lvlText w:val="%4."/>
      <w:lvlJc w:val="left"/>
      <w:pPr>
        <w:ind w:left="2434" w:hanging="360"/>
      </w:pPr>
    </w:lvl>
    <w:lvl w:ilvl="4">
      <w:start w:val="1"/>
      <w:numFmt w:val="lowerLetter"/>
      <w:lvlText w:val="%5."/>
      <w:lvlJc w:val="left"/>
      <w:pPr>
        <w:ind w:left="3154" w:hanging="360"/>
      </w:pPr>
    </w:lvl>
    <w:lvl w:ilvl="5">
      <w:start w:val="1"/>
      <w:numFmt w:val="lowerRoman"/>
      <w:lvlText w:val="%6."/>
      <w:lvlJc w:val="right"/>
      <w:pPr>
        <w:ind w:left="3874" w:hanging="180"/>
      </w:pPr>
    </w:lvl>
    <w:lvl w:ilvl="6">
      <w:start w:val="1"/>
      <w:numFmt w:val="decimal"/>
      <w:lvlText w:val="%7."/>
      <w:lvlJc w:val="left"/>
      <w:pPr>
        <w:ind w:left="4594" w:hanging="360"/>
      </w:pPr>
    </w:lvl>
    <w:lvl w:ilvl="7">
      <w:start w:val="1"/>
      <w:numFmt w:val="lowerLetter"/>
      <w:lvlText w:val="%8."/>
      <w:lvlJc w:val="left"/>
      <w:pPr>
        <w:ind w:left="5314" w:hanging="360"/>
      </w:pPr>
    </w:lvl>
    <w:lvl w:ilvl="8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2F1D229E"/>
    <w:multiLevelType w:val="multilevel"/>
    <w:tmpl w:val="8E4A5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95DD7"/>
    <w:multiLevelType w:val="multilevel"/>
    <w:tmpl w:val="8C566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80E27"/>
    <w:multiLevelType w:val="multilevel"/>
    <w:tmpl w:val="3A10F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54D7C"/>
    <w:multiLevelType w:val="multilevel"/>
    <w:tmpl w:val="95347D0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86F58"/>
    <w:multiLevelType w:val="multilevel"/>
    <w:tmpl w:val="ACFE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44032"/>
    <w:multiLevelType w:val="multilevel"/>
    <w:tmpl w:val="E62E3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A62A6"/>
    <w:multiLevelType w:val="multilevel"/>
    <w:tmpl w:val="6CAC8CA2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10443"/>
    <w:multiLevelType w:val="multilevel"/>
    <w:tmpl w:val="4298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C7A2E"/>
    <w:multiLevelType w:val="multilevel"/>
    <w:tmpl w:val="F612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D3DA6"/>
    <w:multiLevelType w:val="multilevel"/>
    <w:tmpl w:val="B352F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A6F6C"/>
    <w:multiLevelType w:val="multilevel"/>
    <w:tmpl w:val="B150BC9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02A89"/>
    <w:multiLevelType w:val="multilevel"/>
    <w:tmpl w:val="2D22B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66B9A"/>
    <w:multiLevelType w:val="multilevel"/>
    <w:tmpl w:val="9C6414C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359DD"/>
    <w:multiLevelType w:val="multilevel"/>
    <w:tmpl w:val="964A2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87D83"/>
    <w:multiLevelType w:val="multilevel"/>
    <w:tmpl w:val="A454B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E4A9E"/>
    <w:multiLevelType w:val="multilevel"/>
    <w:tmpl w:val="B87288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F0997"/>
    <w:multiLevelType w:val="multilevel"/>
    <w:tmpl w:val="C0E6C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5151D"/>
    <w:multiLevelType w:val="multilevel"/>
    <w:tmpl w:val="411C5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B5E33"/>
    <w:multiLevelType w:val="multilevel"/>
    <w:tmpl w:val="05504BC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3A93"/>
    <w:multiLevelType w:val="multilevel"/>
    <w:tmpl w:val="93FE1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F03B2"/>
    <w:multiLevelType w:val="multilevel"/>
    <w:tmpl w:val="CC7A1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F74F4"/>
    <w:multiLevelType w:val="multilevel"/>
    <w:tmpl w:val="31F63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F5B0E"/>
    <w:multiLevelType w:val="multilevel"/>
    <w:tmpl w:val="03121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B52DB"/>
    <w:multiLevelType w:val="multilevel"/>
    <w:tmpl w:val="AEAED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44EED"/>
    <w:multiLevelType w:val="multilevel"/>
    <w:tmpl w:val="5DC85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D3967"/>
    <w:multiLevelType w:val="multilevel"/>
    <w:tmpl w:val="A3DCDA8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E333D"/>
    <w:multiLevelType w:val="multilevel"/>
    <w:tmpl w:val="B25AA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27"/>
  </w:num>
  <w:num w:numId="5">
    <w:abstractNumId w:val="11"/>
  </w:num>
  <w:num w:numId="6">
    <w:abstractNumId w:val="6"/>
  </w:num>
  <w:num w:numId="7">
    <w:abstractNumId w:val="26"/>
  </w:num>
  <w:num w:numId="8">
    <w:abstractNumId w:val="28"/>
  </w:num>
  <w:num w:numId="9">
    <w:abstractNumId w:val="4"/>
  </w:num>
  <w:num w:numId="10">
    <w:abstractNumId w:val="38"/>
  </w:num>
  <w:num w:numId="11">
    <w:abstractNumId w:val="45"/>
  </w:num>
  <w:num w:numId="12">
    <w:abstractNumId w:val="24"/>
  </w:num>
  <w:num w:numId="13">
    <w:abstractNumId w:val="23"/>
  </w:num>
  <w:num w:numId="14">
    <w:abstractNumId w:val="12"/>
  </w:num>
  <w:num w:numId="15">
    <w:abstractNumId w:val="41"/>
  </w:num>
  <w:num w:numId="16">
    <w:abstractNumId w:val="32"/>
  </w:num>
  <w:num w:numId="17">
    <w:abstractNumId w:val="1"/>
  </w:num>
  <w:num w:numId="18">
    <w:abstractNumId w:val="22"/>
  </w:num>
  <w:num w:numId="19">
    <w:abstractNumId w:val="25"/>
  </w:num>
  <w:num w:numId="20">
    <w:abstractNumId w:val="35"/>
  </w:num>
  <w:num w:numId="21">
    <w:abstractNumId w:val="31"/>
  </w:num>
  <w:num w:numId="22">
    <w:abstractNumId w:val="19"/>
  </w:num>
  <w:num w:numId="23">
    <w:abstractNumId w:val="21"/>
  </w:num>
  <w:num w:numId="24">
    <w:abstractNumId w:val="7"/>
  </w:num>
  <w:num w:numId="25">
    <w:abstractNumId w:val="39"/>
  </w:num>
  <w:num w:numId="26">
    <w:abstractNumId w:val="15"/>
  </w:num>
  <w:num w:numId="27">
    <w:abstractNumId w:val="34"/>
  </w:num>
  <w:num w:numId="28">
    <w:abstractNumId w:val="9"/>
  </w:num>
  <w:num w:numId="29">
    <w:abstractNumId w:val="2"/>
  </w:num>
  <w:num w:numId="30">
    <w:abstractNumId w:val="20"/>
  </w:num>
  <w:num w:numId="31">
    <w:abstractNumId w:val="30"/>
  </w:num>
  <w:num w:numId="32">
    <w:abstractNumId w:val="33"/>
  </w:num>
  <w:num w:numId="33">
    <w:abstractNumId w:val="36"/>
  </w:num>
  <w:num w:numId="34">
    <w:abstractNumId w:val="10"/>
  </w:num>
  <w:num w:numId="35">
    <w:abstractNumId w:val="40"/>
  </w:num>
  <w:num w:numId="36">
    <w:abstractNumId w:val="43"/>
  </w:num>
  <w:num w:numId="37">
    <w:abstractNumId w:val="44"/>
  </w:num>
  <w:num w:numId="38">
    <w:abstractNumId w:val="8"/>
  </w:num>
  <w:num w:numId="39">
    <w:abstractNumId w:val="0"/>
  </w:num>
  <w:num w:numId="40">
    <w:abstractNumId w:val="42"/>
  </w:num>
  <w:num w:numId="41">
    <w:abstractNumId w:val="17"/>
  </w:num>
  <w:num w:numId="42">
    <w:abstractNumId w:val="14"/>
  </w:num>
  <w:num w:numId="43">
    <w:abstractNumId w:val="3"/>
  </w:num>
  <w:num w:numId="44">
    <w:abstractNumId w:val="13"/>
  </w:num>
  <w:num w:numId="45">
    <w:abstractNumId w:val="16"/>
  </w:num>
  <w:num w:numId="46">
    <w:abstractNumId w:val="5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C92"/>
    <w:rsid w:val="00007C92"/>
    <w:rsid w:val="00026E6D"/>
    <w:rsid w:val="001669CD"/>
    <w:rsid w:val="00486E69"/>
    <w:rsid w:val="0050004C"/>
    <w:rsid w:val="00500B34"/>
    <w:rsid w:val="008D0D17"/>
    <w:rsid w:val="00A4284F"/>
    <w:rsid w:val="00BF738B"/>
    <w:rsid w:val="00DF20DF"/>
    <w:rsid w:val="00EA0878"/>
    <w:rsid w:val="00EF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84F"/>
  </w:style>
  <w:style w:type="paragraph" w:styleId="Heading1">
    <w:name w:val="heading 1"/>
    <w:basedOn w:val="Normal"/>
    <w:next w:val="Normal"/>
    <w:rsid w:val="00A428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42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42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42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4284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42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4284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42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28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86E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14</cp:lastModifiedBy>
  <cp:revision>10</cp:revision>
  <dcterms:created xsi:type="dcterms:W3CDTF">2024-04-12T07:31:00Z</dcterms:created>
  <dcterms:modified xsi:type="dcterms:W3CDTF">2024-04-13T08:21:00Z</dcterms:modified>
</cp:coreProperties>
</file>